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5CC" w:rsidRDefault="002215CC" w:rsidP="00571CCE">
      <w:pPr>
        <w:spacing w:after="0" w:line="240" w:lineRule="auto"/>
        <w:jc w:val="center"/>
        <w:rPr>
          <w:rFonts w:cs="Arial"/>
          <w:b/>
          <w:bCs/>
          <w:sz w:val="22"/>
          <w:szCs w:val="22"/>
        </w:rPr>
      </w:pPr>
      <w:r w:rsidRPr="00804B04">
        <w:rPr>
          <w:rFonts w:cs="Arial"/>
          <w:b/>
          <w:bCs/>
          <w:sz w:val="22"/>
          <w:szCs w:val="22"/>
        </w:rPr>
        <w:t xml:space="preserve">Proyecto D-TEC 2013 Nº 0016/13 </w:t>
      </w:r>
    </w:p>
    <w:p w:rsidR="002215CC" w:rsidRPr="00804B04" w:rsidRDefault="002215CC" w:rsidP="00571CCE">
      <w:pPr>
        <w:spacing w:after="0" w:line="240" w:lineRule="auto"/>
        <w:jc w:val="center"/>
        <w:rPr>
          <w:rFonts w:cs="Arial"/>
          <w:b/>
          <w:sz w:val="22"/>
          <w:szCs w:val="22"/>
        </w:rPr>
      </w:pPr>
      <w:r w:rsidRPr="00804B04">
        <w:rPr>
          <w:rFonts w:cs="Arial"/>
          <w:b/>
          <w:bCs/>
          <w:sz w:val="22"/>
          <w:szCs w:val="22"/>
        </w:rPr>
        <w:t>"</w:t>
      </w:r>
      <w:r w:rsidRPr="00804B04">
        <w:rPr>
          <w:rStyle w:val="PlaceholderText"/>
          <w:rFonts w:cs="Arial"/>
          <w:b/>
          <w:color w:val="auto"/>
          <w:sz w:val="22"/>
          <w:szCs w:val="22"/>
        </w:rPr>
        <w:t xml:space="preserve">Diseño de procesos alternativos de transferencia tecnológico/productivas hacia sistemas de producción complejos (sistemas de producción de </w:t>
      </w:r>
      <w:smartTag w:uri="urn:schemas-microsoft-com:office:smarttags" w:element="PersonName">
        <w:smartTagPr>
          <w:attr w:name="ProductID" w:val="la Agricultura Familiar"/>
        </w:smartTagPr>
        <w:r w:rsidRPr="00804B04">
          <w:rPr>
            <w:rStyle w:val="PlaceholderText"/>
            <w:rFonts w:cs="Arial"/>
            <w:b/>
            <w:color w:val="auto"/>
            <w:sz w:val="22"/>
            <w:szCs w:val="22"/>
          </w:rPr>
          <w:t>la Agricultura Familiar</w:t>
        </w:r>
      </w:smartTag>
      <w:r w:rsidRPr="00804B04">
        <w:rPr>
          <w:rStyle w:val="PlaceholderText"/>
          <w:rFonts w:cs="Arial"/>
          <w:b/>
          <w:color w:val="auto"/>
          <w:sz w:val="22"/>
          <w:szCs w:val="22"/>
        </w:rPr>
        <w:t>)</w:t>
      </w:r>
      <w:r w:rsidRPr="00804B04">
        <w:rPr>
          <w:rFonts w:cs="Arial"/>
          <w:b/>
          <w:bCs/>
          <w:sz w:val="22"/>
          <w:szCs w:val="22"/>
        </w:rPr>
        <w:t>"</w:t>
      </w:r>
    </w:p>
    <w:p w:rsidR="002215CC" w:rsidRDefault="002215CC" w:rsidP="00571CCE">
      <w:pPr>
        <w:spacing w:after="0" w:line="240" w:lineRule="auto"/>
        <w:jc w:val="center"/>
        <w:rPr>
          <w:rFonts w:cs="Arial"/>
          <w:b/>
          <w:bCs/>
          <w:sz w:val="22"/>
          <w:szCs w:val="22"/>
        </w:rPr>
      </w:pPr>
      <w:r w:rsidRPr="00804B04">
        <w:rPr>
          <w:rFonts w:cs="Arial"/>
          <w:b/>
          <w:bCs/>
          <w:sz w:val="22"/>
          <w:szCs w:val="22"/>
        </w:rPr>
        <w:t>-Universidad Nacional de Santiago del Estero-</w:t>
      </w:r>
    </w:p>
    <w:p w:rsidR="002215CC" w:rsidRPr="00571CCE" w:rsidRDefault="002215CC" w:rsidP="00571CCE">
      <w:pPr>
        <w:spacing w:after="0" w:line="240" w:lineRule="auto"/>
        <w:jc w:val="center"/>
        <w:rPr>
          <w:rFonts w:cs="Arial"/>
          <w:b/>
          <w:bCs/>
          <w:sz w:val="22"/>
          <w:szCs w:val="22"/>
          <w:lang w:val="es-MX"/>
        </w:rPr>
      </w:pPr>
      <w:r w:rsidRPr="00571CCE">
        <w:rPr>
          <w:rFonts w:cs="Arial"/>
          <w:b/>
          <w:bCs/>
          <w:sz w:val="22"/>
          <w:szCs w:val="22"/>
          <w:lang w:val="en-US"/>
        </w:rPr>
        <w:t xml:space="preserve">Director: </w:t>
      </w:r>
      <w:r>
        <w:rPr>
          <w:rFonts w:cs="Arial"/>
          <w:b/>
          <w:bCs/>
          <w:sz w:val="22"/>
          <w:szCs w:val="22"/>
          <w:lang w:val="en-US"/>
        </w:rPr>
        <w:t xml:space="preserve">Ing. </w:t>
      </w:r>
      <w:r w:rsidRPr="00571CCE">
        <w:rPr>
          <w:rFonts w:cs="Arial"/>
          <w:b/>
          <w:bCs/>
          <w:sz w:val="22"/>
          <w:szCs w:val="22"/>
          <w:lang w:val="en-US"/>
        </w:rPr>
        <w:t xml:space="preserve">M. Sc. </w:t>
      </w:r>
      <w:r w:rsidRPr="00571CCE">
        <w:rPr>
          <w:rFonts w:cs="Arial"/>
          <w:b/>
          <w:bCs/>
          <w:sz w:val="22"/>
          <w:szCs w:val="22"/>
          <w:lang w:val="es-MX"/>
        </w:rPr>
        <w:t>Ada Albanesi</w:t>
      </w:r>
    </w:p>
    <w:p w:rsidR="002215CC" w:rsidRDefault="002215CC" w:rsidP="00571CCE">
      <w:pPr>
        <w:spacing w:after="0" w:line="240" w:lineRule="auto"/>
        <w:jc w:val="center"/>
        <w:rPr>
          <w:rFonts w:cs="Arial"/>
          <w:b/>
          <w:bCs/>
          <w:sz w:val="22"/>
          <w:szCs w:val="22"/>
          <w:lang w:val="es-MX"/>
        </w:rPr>
      </w:pPr>
      <w:r w:rsidRPr="00571CCE">
        <w:rPr>
          <w:rFonts w:cs="Arial"/>
          <w:b/>
          <w:bCs/>
          <w:sz w:val="22"/>
          <w:szCs w:val="22"/>
          <w:lang w:val="es-MX"/>
        </w:rPr>
        <w:t xml:space="preserve">Codirector: Dr. </w:t>
      </w:r>
      <w:r>
        <w:rPr>
          <w:rFonts w:cs="Arial"/>
          <w:b/>
          <w:bCs/>
          <w:sz w:val="22"/>
          <w:szCs w:val="22"/>
          <w:lang w:val="es-MX"/>
        </w:rPr>
        <w:t>Raúl Paz</w:t>
      </w:r>
    </w:p>
    <w:p w:rsidR="002215CC" w:rsidRPr="00571CCE" w:rsidRDefault="002215CC" w:rsidP="00571CCE">
      <w:pPr>
        <w:spacing w:after="0" w:line="240" w:lineRule="auto"/>
        <w:jc w:val="center"/>
        <w:rPr>
          <w:rFonts w:cs="Arial"/>
          <w:b/>
          <w:sz w:val="22"/>
          <w:szCs w:val="22"/>
          <w:lang w:val="es-MX"/>
        </w:rPr>
      </w:pPr>
    </w:p>
    <w:p w:rsidR="002215CC" w:rsidRPr="00232D94" w:rsidRDefault="002215CC" w:rsidP="00571CCE">
      <w:pPr>
        <w:pStyle w:val="ListParagraph"/>
        <w:widowControl/>
        <w:spacing w:after="0" w:line="240" w:lineRule="auto"/>
        <w:ind w:left="0"/>
        <w:jc w:val="both"/>
        <w:rPr>
          <w:sz w:val="20"/>
          <w:szCs w:val="20"/>
        </w:rPr>
      </w:pPr>
      <w:r w:rsidRPr="00232D94">
        <w:rPr>
          <w:sz w:val="20"/>
          <w:szCs w:val="20"/>
        </w:rPr>
        <w:t>Con el proyecto nos proponemos como objetivo general, avanzar en el diseño e implementación de mecanismos novedosos de transferencia técnico/productiva generados a partir de equipos interdisciplinario vinculados al sector de la producción familiar en la provincia de Santiago del Estero, con impacto en el NOA.</w:t>
      </w:r>
    </w:p>
    <w:p w:rsidR="002215CC" w:rsidRPr="00232D94" w:rsidRDefault="002215CC" w:rsidP="0006390A">
      <w:pPr>
        <w:pStyle w:val="ListParagraph"/>
        <w:widowControl/>
        <w:ind w:left="851"/>
        <w:jc w:val="both"/>
        <w:rPr>
          <w:sz w:val="20"/>
          <w:szCs w:val="20"/>
        </w:rPr>
      </w:pPr>
    </w:p>
    <w:p w:rsidR="002215CC" w:rsidRPr="00232D94" w:rsidRDefault="002215CC" w:rsidP="0006390A">
      <w:pPr>
        <w:pStyle w:val="ListParagraph"/>
        <w:widowControl/>
        <w:ind w:left="851"/>
        <w:jc w:val="both"/>
        <w:rPr>
          <w:sz w:val="20"/>
          <w:szCs w:val="20"/>
        </w:rPr>
      </w:pPr>
      <w:r w:rsidRPr="00232D94">
        <w:rPr>
          <w:sz w:val="20"/>
          <w:szCs w:val="20"/>
        </w:rPr>
        <w:t xml:space="preserve">Para cumplir éste, nos proponemos avanzar a partir de seis áreas identificadas como prioritarias para el sector: </w:t>
      </w:r>
    </w:p>
    <w:p w:rsidR="002215CC" w:rsidRPr="00232D94" w:rsidRDefault="002215CC" w:rsidP="0006390A">
      <w:pPr>
        <w:pStyle w:val="ListParagraph"/>
        <w:widowControl/>
        <w:ind w:left="851"/>
        <w:jc w:val="both"/>
        <w:rPr>
          <w:sz w:val="20"/>
          <w:szCs w:val="20"/>
        </w:rPr>
      </w:pPr>
    </w:p>
    <w:p w:rsidR="002215CC" w:rsidRPr="00571CCE" w:rsidRDefault="002215CC" w:rsidP="0006390A">
      <w:pPr>
        <w:pStyle w:val="ListParagraph"/>
        <w:widowControl/>
        <w:ind w:left="851"/>
        <w:jc w:val="both"/>
        <w:rPr>
          <w:b/>
          <w:sz w:val="20"/>
          <w:szCs w:val="20"/>
        </w:rPr>
      </w:pPr>
      <w:r w:rsidRPr="00571CCE">
        <w:rPr>
          <w:b/>
          <w:sz w:val="20"/>
          <w:szCs w:val="20"/>
        </w:rPr>
        <w:t>Componente dinámicas organizacionales y desarrollo inclusivo:</w:t>
      </w:r>
    </w:p>
    <w:p w:rsidR="002215CC" w:rsidRPr="00232D94" w:rsidRDefault="002215CC" w:rsidP="0006390A">
      <w:pPr>
        <w:pStyle w:val="ListParagraph"/>
        <w:widowControl/>
        <w:ind w:left="851"/>
        <w:jc w:val="both"/>
        <w:rPr>
          <w:sz w:val="20"/>
          <w:szCs w:val="20"/>
        </w:rPr>
      </w:pPr>
      <w:r w:rsidRPr="00232D94">
        <w:rPr>
          <w:sz w:val="20"/>
          <w:szCs w:val="20"/>
        </w:rPr>
        <w:t>Objetivos Generales:</w:t>
      </w:r>
    </w:p>
    <w:p w:rsidR="002215CC" w:rsidRPr="00232D94" w:rsidRDefault="002215CC" w:rsidP="0006390A">
      <w:pPr>
        <w:pStyle w:val="ListParagraph"/>
        <w:widowControl/>
        <w:ind w:left="851"/>
        <w:jc w:val="both"/>
        <w:rPr>
          <w:sz w:val="20"/>
          <w:szCs w:val="20"/>
        </w:rPr>
      </w:pPr>
      <w:r w:rsidRPr="00232D94">
        <w:rPr>
          <w:sz w:val="20"/>
          <w:szCs w:val="20"/>
        </w:rPr>
        <w:t>- Avanzar en el desarrollo de procesos alternativos de transferencia de innovaciones técnico/productivas dirigidos hacia sistemas de producción complejos, el caso de la agricultura familiar en la provincia de Santiago del Estero y el NOA, que contribuya a estimular las dinámicas organizativas locales, y el desarrollo territorial inclusivo.</w:t>
      </w:r>
    </w:p>
    <w:p w:rsidR="002215CC" w:rsidRPr="00232D94" w:rsidRDefault="002215CC" w:rsidP="0006390A">
      <w:pPr>
        <w:pStyle w:val="ListParagraph"/>
        <w:widowControl/>
        <w:ind w:left="851"/>
        <w:jc w:val="both"/>
        <w:rPr>
          <w:sz w:val="20"/>
          <w:szCs w:val="20"/>
        </w:rPr>
      </w:pPr>
    </w:p>
    <w:p w:rsidR="002215CC" w:rsidRPr="00232D94" w:rsidRDefault="002215CC" w:rsidP="0006390A">
      <w:pPr>
        <w:pStyle w:val="ListParagraph"/>
        <w:widowControl/>
        <w:ind w:left="851"/>
        <w:jc w:val="both"/>
        <w:rPr>
          <w:sz w:val="20"/>
          <w:szCs w:val="20"/>
        </w:rPr>
      </w:pPr>
      <w:r w:rsidRPr="00232D94">
        <w:rPr>
          <w:sz w:val="20"/>
          <w:szCs w:val="20"/>
        </w:rPr>
        <w:t>Objetivos Específicos:</w:t>
      </w:r>
    </w:p>
    <w:p w:rsidR="002215CC" w:rsidRPr="00232D94" w:rsidRDefault="002215CC" w:rsidP="0006390A">
      <w:pPr>
        <w:pStyle w:val="ListParagraph"/>
        <w:widowControl/>
        <w:ind w:left="851"/>
        <w:jc w:val="both"/>
        <w:rPr>
          <w:sz w:val="20"/>
          <w:szCs w:val="20"/>
        </w:rPr>
      </w:pPr>
      <w:r w:rsidRPr="00232D94">
        <w:rPr>
          <w:sz w:val="20"/>
          <w:szCs w:val="20"/>
        </w:rPr>
        <w:t>-Realizar un diagnostico participativo mediante la aplicación de matrices DAFO a distintos estilos de unidades productoras de economía familiar para diseñar estrategias acordes a sus requerimientos y posibilidades.</w:t>
      </w:r>
    </w:p>
    <w:p w:rsidR="002215CC" w:rsidRPr="00232D94" w:rsidRDefault="002215CC" w:rsidP="0006390A">
      <w:pPr>
        <w:pStyle w:val="ListParagraph"/>
        <w:widowControl/>
        <w:ind w:left="851"/>
        <w:jc w:val="both"/>
        <w:rPr>
          <w:sz w:val="20"/>
          <w:szCs w:val="20"/>
        </w:rPr>
      </w:pPr>
      <w:r w:rsidRPr="00232D94">
        <w:rPr>
          <w:sz w:val="20"/>
          <w:szCs w:val="20"/>
        </w:rPr>
        <w:t>- Contribuir al desarrollo de nuevos métodos de transferencia a partir de la investigación participativa y desarrollo de indicadores técnico/productivos adaptas a las necesidades particulares del sector de la agricultura familiar</w:t>
      </w:r>
    </w:p>
    <w:p w:rsidR="002215CC" w:rsidRPr="00232D94" w:rsidRDefault="002215CC" w:rsidP="0006390A">
      <w:pPr>
        <w:pStyle w:val="ListParagraph"/>
        <w:widowControl/>
        <w:ind w:left="851"/>
        <w:jc w:val="both"/>
        <w:rPr>
          <w:sz w:val="20"/>
          <w:szCs w:val="20"/>
        </w:rPr>
      </w:pPr>
      <w:r w:rsidRPr="00232D94">
        <w:rPr>
          <w:sz w:val="20"/>
          <w:szCs w:val="20"/>
        </w:rPr>
        <w:t>-Fomentar y promover las dinámicas organizacionales y de participación social de los productores familiares</w:t>
      </w:r>
    </w:p>
    <w:p w:rsidR="002215CC" w:rsidRPr="00232D94" w:rsidRDefault="002215CC" w:rsidP="0006390A">
      <w:pPr>
        <w:pStyle w:val="ListParagraph"/>
        <w:widowControl/>
        <w:ind w:left="851"/>
        <w:jc w:val="both"/>
        <w:rPr>
          <w:sz w:val="20"/>
          <w:szCs w:val="20"/>
        </w:rPr>
      </w:pPr>
      <w:r w:rsidRPr="00232D94">
        <w:rPr>
          <w:sz w:val="20"/>
          <w:szCs w:val="20"/>
        </w:rPr>
        <w:t xml:space="preserve">-Propiciar espacios de trabajo comunitario y asociativo que permita incorporar innovaciones técnico/productivas generadas a partir del proyecto. </w:t>
      </w:r>
    </w:p>
    <w:p w:rsidR="002215CC" w:rsidRPr="00232D94" w:rsidRDefault="002215CC" w:rsidP="0006390A">
      <w:pPr>
        <w:pStyle w:val="ListParagraph"/>
        <w:widowControl/>
        <w:ind w:left="851"/>
        <w:jc w:val="both"/>
        <w:rPr>
          <w:sz w:val="20"/>
          <w:szCs w:val="20"/>
        </w:rPr>
      </w:pPr>
      <w:r w:rsidRPr="00232D94">
        <w:rPr>
          <w:sz w:val="20"/>
          <w:szCs w:val="20"/>
        </w:rPr>
        <w:t>-Generar acciones que conlleven al desarrollo económico inclusivo de los productores familiares y el territorio.</w:t>
      </w:r>
    </w:p>
    <w:p w:rsidR="002215CC" w:rsidRPr="00232D94" w:rsidRDefault="002215CC" w:rsidP="0006390A">
      <w:pPr>
        <w:pStyle w:val="ListParagraph"/>
        <w:widowControl/>
        <w:ind w:left="851"/>
        <w:jc w:val="both"/>
        <w:rPr>
          <w:sz w:val="20"/>
          <w:szCs w:val="20"/>
        </w:rPr>
      </w:pPr>
      <w:r w:rsidRPr="00232D94">
        <w:rPr>
          <w:sz w:val="20"/>
          <w:szCs w:val="20"/>
        </w:rPr>
        <w:t xml:space="preserve">-Sistematizar y socializar los principales resultados obtenidos en cuanto a la estrategia de trabajo y objetivos cumplidos tanto en ámbitos académicos como instituciones y agencias de extensión sectorial. </w:t>
      </w:r>
    </w:p>
    <w:p w:rsidR="002215CC" w:rsidRPr="00232D94" w:rsidRDefault="002215CC" w:rsidP="0006390A">
      <w:pPr>
        <w:pStyle w:val="ListParagraph"/>
        <w:widowControl/>
        <w:ind w:left="851"/>
        <w:jc w:val="both"/>
        <w:rPr>
          <w:sz w:val="20"/>
          <w:szCs w:val="20"/>
        </w:rPr>
      </w:pPr>
    </w:p>
    <w:p w:rsidR="002215CC" w:rsidRPr="00571CCE" w:rsidRDefault="002215CC" w:rsidP="0006390A">
      <w:pPr>
        <w:pStyle w:val="ListParagraph"/>
        <w:widowControl/>
        <w:ind w:left="851"/>
        <w:jc w:val="both"/>
        <w:rPr>
          <w:b/>
          <w:sz w:val="20"/>
          <w:szCs w:val="20"/>
        </w:rPr>
      </w:pPr>
      <w:r w:rsidRPr="00571CCE">
        <w:rPr>
          <w:b/>
          <w:sz w:val="20"/>
          <w:szCs w:val="20"/>
        </w:rPr>
        <w:t>Componente  tecnificación y agregado de valor en productos lácteos caprinos:</w:t>
      </w:r>
    </w:p>
    <w:p w:rsidR="002215CC" w:rsidRPr="00232D94" w:rsidRDefault="002215CC" w:rsidP="0006390A">
      <w:pPr>
        <w:pStyle w:val="ListParagraph"/>
        <w:widowControl/>
        <w:ind w:left="851"/>
        <w:jc w:val="both"/>
        <w:rPr>
          <w:sz w:val="20"/>
          <w:szCs w:val="20"/>
        </w:rPr>
      </w:pPr>
      <w:r w:rsidRPr="00232D94">
        <w:rPr>
          <w:sz w:val="20"/>
          <w:szCs w:val="20"/>
        </w:rPr>
        <w:t>Objetivo General</w:t>
      </w:r>
    </w:p>
    <w:p w:rsidR="002215CC" w:rsidRPr="00232D94" w:rsidRDefault="002215CC" w:rsidP="0006390A">
      <w:pPr>
        <w:pStyle w:val="ListParagraph"/>
        <w:widowControl/>
        <w:ind w:left="851"/>
        <w:jc w:val="both"/>
        <w:rPr>
          <w:sz w:val="20"/>
          <w:szCs w:val="20"/>
        </w:rPr>
      </w:pPr>
      <w:r w:rsidRPr="00232D94">
        <w:rPr>
          <w:sz w:val="20"/>
          <w:szCs w:val="20"/>
        </w:rPr>
        <w:t>Generar y trasferir procesos de innovación para el desarrollo de la lechería en la agricultura familiar, ofreciendo a los productores soluciones tecnológicas, mejoras en la calidad de los productos elaborados actualmente y diversificación de la oferta acordes a las condiciones y necesidades de las unidades productivas.</w:t>
      </w:r>
    </w:p>
    <w:p w:rsidR="002215CC" w:rsidRPr="00232D94" w:rsidRDefault="002215CC" w:rsidP="0006390A">
      <w:pPr>
        <w:pStyle w:val="ListParagraph"/>
        <w:widowControl/>
        <w:ind w:left="851"/>
        <w:jc w:val="both"/>
        <w:rPr>
          <w:sz w:val="20"/>
          <w:szCs w:val="20"/>
        </w:rPr>
      </w:pPr>
    </w:p>
    <w:p w:rsidR="002215CC" w:rsidRPr="00232D94" w:rsidRDefault="002215CC" w:rsidP="0006390A">
      <w:pPr>
        <w:pStyle w:val="ListParagraph"/>
        <w:widowControl/>
        <w:ind w:left="851"/>
        <w:jc w:val="both"/>
        <w:rPr>
          <w:sz w:val="20"/>
          <w:szCs w:val="20"/>
        </w:rPr>
      </w:pPr>
      <w:r w:rsidRPr="00232D94">
        <w:rPr>
          <w:sz w:val="20"/>
          <w:szCs w:val="20"/>
        </w:rPr>
        <w:t>Objetivos Específicos</w:t>
      </w:r>
    </w:p>
    <w:p w:rsidR="002215CC" w:rsidRPr="00232D94" w:rsidRDefault="002215CC" w:rsidP="0006390A">
      <w:pPr>
        <w:pStyle w:val="ListParagraph"/>
        <w:widowControl/>
        <w:ind w:left="851"/>
        <w:jc w:val="both"/>
        <w:rPr>
          <w:sz w:val="20"/>
          <w:szCs w:val="20"/>
        </w:rPr>
      </w:pPr>
      <w:r w:rsidRPr="00232D94">
        <w:rPr>
          <w:sz w:val="20"/>
          <w:szCs w:val="20"/>
        </w:rPr>
        <w:t>-Realizar un diagnóstico de la situación actual y las expectativas de los actores involucrados en el proyecto.</w:t>
      </w:r>
    </w:p>
    <w:p w:rsidR="002215CC" w:rsidRPr="00232D94" w:rsidRDefault="002215CC" w:rsidP="0006390A">
      <w:pPr>
        <w:pStyle w:val="ListParagraph"/>
        <w:widowControl/>
        <w:ind w:left="851"/>
        <w:jc w:val="both"/>
        <w:rPr>
          <w:sz w:val="20"/>
          <w:szCs w:val="20"/>
        </w:rPr>
      </w:pPr>
      <w:r w:rsidRPr="00232D94">
        <w:rPr>
          <w:sz w:val="20"/>
          <w:szCs w:val="20"/>
        </w:rPr>
        <w:t>- Generar, validar y difundir innovaciones técnico/productivas a implementar en los establecimientos seleccionados (elaboración de diferentes variedades de queso y bebidas fermentadas con y sin el agregado de cepas probióticas).</w:t>
      </w:r>
    </w:p>
    <w:p w:rsidR="002215CC" w:rsidRPr="00232D94" w:rsidRDefault="002215CC" w:rsidP="0006390A">
      <w:pPr>
        <w:pStyle w:val="ListParagraph"/>
        <w:widowControl/>
        <w:ind w:left="851"/>
        <w:jc w:val="both"/>
        <w:rPr>
          <w:sz w:val="20"/>
          <w:szCs w:val="20"/>
        </w:rPr>
      </w:pPr>
      <w:r w:rsidRPr="00232D94">
        <w:rPr>
          <w:sz w:val="20"/>
          <w:szCs w:val="20"/>
        </w:rPr>
        <w:t>- Construir y fortalecer redes para la innovación tecnológica, potenciando capacidades internas y externas para el desarrollo de la agricultura familiar.</w:t>
      </w:r>
    </w:p>
    <w:p w:rsidR="002215CC" w:rsidRPr="00232D94" w:rsidRDefault="002215CC" w:rsidP="0006390A">
      <w:pPr>
        <w:pStyle w:val="ListParagraph"/>
        <w:widowControl/>
        <w:ind w:left="851"/>
        <w:jc w:val="both"/>
        <w:rPr>
          <w:sz w:val="20"/>
          <w:szCs w:val="20"/>
        </w:rPr>
      </w:pPr>
      <w:r w:rsidRPr="00232D94">
        <w:rPr>
          <w:sz w:val="20"/>
          <w:szCs w:val="20"/>
        </w:rPr>
        <w:t xml:space="preserve">- Sistematizar y socializar los principales resultados obtenidos en cuanto a la estrategia de trabajo y objetivos cumplidos tanto en ámbitos académicos como instituciones y agencias de extensión sectorial. </w:t>
      </w:r>
    </w:p>
    <w:p w:rsidR="002215CC" w:rsidRPr="00232D94" w:rsidRDefault="002215CC" w:rsidP="0006390A">
      <w:pPr>
        <w:pStyle w:val="ListParagraph"/>
        <w:widowControl/>
        <w:ind w:left="851"/>
        <w:jc w:val="both"/>
        <w:rPr>
          <w:sz w:val="20"/>
          <w:szCs w:val="20"/>
        </w:rPr>
      </w:pPr>
    </w:p>
    <w:p w:rsidR="002215CC" w:rsidRPr="00571CCE" w:rsidRDefault="002215CC" w:rsidP="0006390A">
      <w:pPr>
        <w:pStyle w:val="ListParagraph"/>
        <w:widowControl/>
        <w:ind w:left="851"/>
        <w:jc w:val="both"/>
        <w:rPr>
          <w:b/>
          <w:sz w:val="20"/>
          <w:szCs w:val="20"/>
        </w:rPr>
      </w:pPr>
      <w:r w:rsidRPr="00571CCE">
        <w:rPr>
          <w:b/>
          <w:sz w:val="20"/>
          <w:szCs w:val="20"/>
        </w:rPr>
        <w:t>Componente cuantificación y valoración de servicios ambientales:</w:t>
      </w:r>
    </w:p>
    <w:p w:rsidR="002215CC" w:rsidRPr="00232D94" w:rsidRDefault="002215CC" w:rsidP="0006390A">
      <w:pPr>
        <w:pStyle w:val="ListParagraph"/>
        <w:widowControl/>
        <w:ind w:left="851"/>
        <w:jc w:val="both"/>
        <w:rPr>
          <w:sz w:val="20"/>
          <w:szCs w:val="20"/>
        </w:rPr>
      </w:pPr>
      <w:r w:rsidRPr="00232D94">
        <w:rPr>
          <w:sz w:val="20"/>
          <w:szCs w:val="20"/>
        </w:rPr>
        <w:t>Objetivo general</w:t>
      </w:r>
    </w:p>
    <w:p w:rsidR="002215CC" w:rsidRPr="00232D94" w:rsidRDefault="002215CC" w:rsidP="0006390A">
      <w:pPr>
        <w:pStyle w:val="ListParagraph"/>
        <w:widowControl/>
        <w:ind w:left="851"/>
        <w:jc w:val="both"/>
        <w:rPr>
          <w:sz w:val="20"/>
          <w:szCs w:val="20"/>
        </w:rPr>
      </w:pPr>
      <w:r w:rsidRPr="00232D94">
        <w:rPr>
          <w:sz w:val="20"/>
          <w:szCs w:val="20"/>
        </w:rPr>
        <w:t>Consolidar y fortalecer al área de estudios relacionados a los servicios ambientales y su valoración económica como línea de investigación, desarrollo y transferencia de la UNSE para ofrecer a los productores de economía familiar la posibilidad de poder aplicar tecnologías apropiadas de manejo de los recursos naturales para asegurar la provisión de servicios ambientales</w:t>
      </w:r>
    </w:p>
    <w:p w:rsidR="002215CC" w:rsidRPr="00232D94" w:rsidRDefault="002215CC" w:rsidP="0006390A">
      <w:pPr>
        <w:pStyle w:val="ListParagraph"/>
        <w:widowControl/>
        <w:ind w:left="851"/>
        <w:jc w:val="both"/>
        <w:rPr>
          <w:sz w:val="20"/>
          <w:szCs w:val="20"/>
        </w:rPr>
      </w:pPr>
    </w:p>
    <w:p w:rsidR="002215CC" w:rsidRPr="00232D94" w:rsidRDefault="002215CC" w:rsidP="0006390A">
      <w:pPr>
        <w:pStyle w:val="ListParagraph"/>
        <w:widowControl/>
        <w:ind w:left="851"/>
        <w:jc w:val="both"/>
        <w:rPr>
          <w:sz w:val="20"/>
          <w:szCs w:val="20"/>
        </w:rPr>
      </w:pPr>
      <w:r w:rsidRPr="00232D94">
        <w:rPr>
          <w:sz w:val="20"/>
          <w:szCs w:val="20"/>
        </w:rPr>
        <w:t>Objetivos específicos</w:t>
      </w:r>
    </w:p>
    <w:p w:rsidR="002215CC" w:rsidRPr="00232D94" w:rsidRDefault="002215CC" w:rsidP="0006390A">
      <w:pPr>
        <w:pStyle w:val="ListParagraph"/>
        <w:widowControl/>
        <w:ind w:left="851"/>
        <w:jc w:val="both"/>
        <w:rPr>
          <w:sz w:val="20"/>
          <w:szCs w:val="20"/>
        </w:rPr>
      </w:pPr>
      <w:r w:rsidRPr="00232D94">
        <w:rPr>
          <w:sz w:val="20"/>
          <w:szCs w:val="20"/>
        </w:rPr>
        <w:t>- Cuantificar la importancia de los servicios ecosistémicos en las prácticas relacionadas a la agricultura familiar practicada por pequeños productores rurales de Santiago del Estero.</w:t>
      </w:r>
    </w:p>
    <w:p w:rsidR="002215CC" w:rsidRPr="00232D94" w:rsidRDefault="002215CC" w:rsidP="0006390A">
      <w:pPr>
        <w:pStyle w:val="ListParagraph"/>
        <w:widowControl/>
        <w:ind w:left="851"/>
        <w:jc w:val="both"/>
        <w:rPr>
          <w:sz w:val="20"/>
          <w:szCs w:val="20"/>
        </w:rPr>
      </w:pPr>
      <w:r w:rsidRPr="00232D94">
        <w:rPr>
          <w:sz w:val="20"/>
          <w:szCs w:val="20"/>
        </w:rPr>
        <w:t>- Identificar y cuantificar la incidencia de las prácticas agrícolas en las componentes ambientales y sociales.</w:t>
      </w:r>
    </w:p>
    <w:p w:rsidR="002215CC" w:rsidRPr="00232D94" w:rsidRDefault="002215CC" w:rsidP="0006390A">
      <w:pPr>
        <w:pStyle w:val="ListParagraph"/>
        <w:widowControl/>
        <w:ind w:left="851"/>
        <w:jc w:val="both"/>
        <w:rPr>
          <w:sz w:val="20"/>
          <w:szCs w:val="20"/>
        </w:rPr>
      </w:pPr>
      <w:r w:rsidRPr="00232D94">
        <w:rPr>
          <w:sz w:val="20"/>
          <w:szCs w:val="20"/>
        </w:rPr>
        <w:t>- Desarrollar propuestas transferibles y verificables de manejo de recursos naturales enmarcadas en la agricultura familiar que tiendan a conservar y asegurar la provisión de servicios ecosistémicos.</w:t>
      </w:r>
    </w:p>
    <w:p w:rsidR="002215CC" w:rsidRPr="00232D94" w:rsidRDefault="002215CC" w:rsidP="0006390A">
      <w:pPr>
        <w:pStyle w:val="ListParagraph"/>
        <w:widowControl/>
        <w:ind w:left="851"/>
        <w:jc w:val="both"/>
        <w:rPr>
          <w:sz w:val="20"/>
          <w:szCs w:val="20"/>
        </w:rPr>
      </w:pPr>
      <w:r w:rsidRPr="00232D94">
        <w:rPr>
          <w:sz w:val="20"/>
          <w:szCs w:val="20"/>
        </w:rPr>
        <w:t>- Desarrollar indicadores socioeconómicos y ambientales que permita el seguimiento y monitoreo de las prácticas incluyendo la variable ambiental en la cuenta de egresos e ingresos en la economía familiar</w:t>
      </w:r>
    </w:p>
    <w:p w:rsidR="002215CC" w:rsidRDefault="002215CC" w:rsidP="0006390A">
      <w:pPr>
        <w:pStyle w:val="ListParagraph"/>
        <w:widowControl/>
        <w:ind w:left="851"/>
        <w:jc w:val="both"/>
        <w:rPr>
          <w:sz w:val="20"/>
          <w:szCs w:val="20"/>
        </w:rPr>
      </w:pPr>
    </w:p>
    <w:p w:rsidR="002215CC" w:rsidRPr="00571CCE" w:rsidRDefault="002215CC" w:rsidP="0006390A">
      <w:pPr>
        <w:pStyle w:val="ListParagraph"/>
        <w:widowControl/>
        <w:ind w:left="851"/>
        <w:jc w:val="both"/>
        <w:rPr>
          <w:b/>
          <w:sz w:val="20"/>
          <w:szCs w:val="20"/>
        </w:rPr>
      </w:pPr>
      <w:r w:rsidRPr="00571CCE">
        <w:rPr>
          <w:b/>
          <w:sz w:val="20"/>
          <w:szCs w:val="20"/>
        </w:rPr>
        <w:t>Componente utilización de alternativas biológicas para el control de insectos:</w:t>
      </w:r>
    </w:p>
    <w:p w:rsidR="002215CC" w:rsidRPr="00232D94" w:rsidRDefault="002215CC" w:rsidP="0006390A">
      <w:pPr>
        <w:pStyle w:val="ListParagraph"/>
        <w:widowControl/>
        <w:ind w:left="851"/>
        <w:jc w:val="both"/>
        <w:rPr>
          <w:sz w:val="20"/>
          <w:szCs w:val="20"/>
        </w:rPr>
      </w:pPr>
    </w:p>
    <w:p w:rsidR="002215CC" w:rsidRPr="00232D94" w:rsidRDefault="002215CC" w:rsidP="0006390A">
      <w:pPr>
        <w:pStyle w:val="ListParagraph"/>
        <w:widowControl/>
        <w:ind w:left="851"/>
        <w:jc w:val="both"/>
        <w:rPr>
          <w:sz w:val="20"/>
          <w:szCs w:val="20"/>
        </w:rPr>
      </w:pPr>
      <w:r w:rsidRPr="00232D94">
        <w:rPr>
          <w:sz w:val="20"/>
          <w:szCs w:val="20"/>
        </w:rPr>
        <w:t>Objetivo General</w:t>
      </w:r>
    </w:p>
    <w:p w:rsidR="002215CC" w:rsidRPr="00232D94" w:rsidRDefault="002215CC" w:rsidP="0006390A">
      <w:pPr>
        <w:pStyle w:val="ListParagraph"/>
        <w:widowControl/>
        <w:ind w:left="851"/>
        <w:jc w:val="both"/>
        <w:rPr>
          <w:sz w:val="20"/>
          <w:szCs w:val="20"/>
        </w:rPr>
      </w:pPr>
      <w:r w:rsidRPr="00232D94">
        <w:rPr>
          <w:sz w:val="20"/>
          <w:szCs w:val="20"/>
        </w:rPr>
        <w:t>Consolidar el área de semioquímicos como línea de investigación, desarrollo y trasferencia de la UNSE para ofrecer a los productores de economía familiar la provisión de soluciones tecnológicas de bajo impacto ambiental para el control de plagas que afectan a cultivos regionales.</w:t>
      </w:r>
    </w:p>
    <w:p w:rsidR="002215CC" w:rsidRPr="00232D94" w:rsidRDefault="002215CC" w:rsidP="0006390A">
      <w:pPr>
        <w:pStyle w:val="ListParagraph"/>
        <w:widowControl/>
        <w:ind w:left="851"/>
        <w:jc w:val="both"/>
        <w:rPr>
          <w:sz w:val="20"/>
          <w:szCs w:val="20"/>
        </w:rPr>
      </w:pPr>
    </w:p>
    <w:p w:rsidR="002215CC" w:rsidRPr="00232D94" w:rsidRDefault="002215CC" w:rsidP="0006390A">
      <w:pPr>
        <w:pStyle w:val="ListParagraph"/>
        <w:widowControl/>
        <w:ind w:left="851"/>
        <w:jc w:val="both"/>
        <w:rPr>
          <w:sz w:val="20"/>
          <w:szCs w:val="20"/>
        </w:rPr>
      </w:pPr>
      <w:r w:rsidRPr="00232D94">
        <w:rPr>
          <w:sz w:val="20"/>
          <w:szCs w:val="20"/>
        </w:rPr>
        <w:t>Objetivos específicos</w:t>
      </w:r>
    </w:p>
    <w:p w:rsidR="002215CC" w:rsidRPr="00232D94" w:rsidRDefault="002215CC" w:rsidP="0006390A">
      <w:pPr>
        <w:pStyle w:val="ListParagraph"/>
        <w:widowControl/>
        <w:ind w:left="851"/>
        <w:jc w:val="both"/>
        <w:rPr>
          <w:sz w:val="20"/>
          <w:szCs w:val="20"/>
        </w:rPr>
      </w:pPr>
      <w:r w:rsidRPr="00232D94">
        <w:rPr>
          <w:sz w:val="20"/>
          <w:szCs w:val="20"/>
        </w:rPr>
        <w:t xml:space="preserve">- Realizar un diagnóstico y la evaluación de la factibilidad del uso de semioquímicos en el control de insectos plaga de cultivos de interés regional por pequeños productores rurales de Santiago del Estero en cuanto a la rentabilidad de esta práctica. </w:t>
      </w:r>
    </w:p>
    <w:p w:rsidR="002215CC" w:rsidRPr="00232D94" w:rsidRDefault="002215CC" w:rsidP="0006390A">
      <w:pPr>
        <w:pStyle w:val="ListParagraph"/>
        <w:widowControl/>
        <w:ind w:left="851"/>
        <w:jc w:val="both"/>
        <w:rPr>
          <w:sz w:val="20"/>
          <w:szCs w:val="20"/>
        </w:rPr>
      </w:pPr>
      <w:r w:rsidRPr="00232D94">
        <w:rPr>
          <w:sz w:val="20"/>
          <w:szCs w:val="20"/>
        </w:rPr>
        <w:t xml:space="preserve">-Concientizar al productor de los daños y pérdidas económicas generadas por las plagas y de las ventajas del empleo de la tecnología basada en semioquímicos (compuestos orgánicos volátiles) por su bajo impacto ambiental y para la salud comparada con el uso convencional de insecticidas. </w:t>
      </w:r>
    </w:p>
    <w:p w:rsidR="002215CC" w:rsidRPr="00232D94" w:rsidRDefault="002215CC" w:rsidP="0006390A">
      <w:pPr>
        <w:pStyle w:val="ListParagraph"/>
        <w:widowControl/>
        <w:ind w:left="851"/>
        <w:jc w:val="both"/>
        <w:rPr>
          <w:sz w:val="20"/>
          <w:szCs w:val="20"/>
        </w:rPr>
      </w:pPr>
      <w:r w:rsidRPr="00232D94">
        <w:rPr>
          <w:sz w:val="20"/>
          <w:szCs w:val="20"/>
        </w:rPr>
        <w:t>- Diseñar y optimizar la síntesis y purificación de análogos de las feromonas sexuales en la respuesta sexual y de agregación  de dichos insectos.</w:t>
      </w:r>
    </w:p>
    <w:p w:rsidR="002215CC" w:rsidRPr="00232D94" w:rsidRDefault="002215CC" w:rsidP="0006390A">
      <w:pPr>
        <w:pStyle w:val="ListParagraph"/>
        <w:widowControl/>
        <w:ind w:left="851"/>
        <w:jc w:val="both"/>
        <w:rPr>
          <w:sz w:val="20"/>
          <w:szCs w:val="20"/>
        </w:rPr>
      </w:pPr>
      <w:r w:rsidRPr="00232D94">
        <w:rPr>
          <w:sz w:val="20"/>
          <w:szCs w:val="20"/>
        </w:rPr>
        <w:t>- Monitorear la variación poblacional de los insectos con el uso de estos compuestos orgánicos que permita la toma de decisiones referida al manejo integrado de plagas.</w:t>
      </w:r>
    </w:p>
    <w:p w:rsidR="002215CC" w:rsidRPr="00232D94" w:rsidRDefault="002215CC" w:rsidP="0006390A">
      <w:pPr>
        <w:pStyle w:val="ListParagraph"/>
        <w:widowControl/>
        <w:ind w:left="851"/>
        <w:jc w:val="both"/>
        <w:rPr>
          <w:sz w:val="20"/>
          <w:szCs w:val="20"/>
        </w:rPr>
      </w:pPr>
      <w:r w:rsidRPr="00232D94">
        <w:rPr>
          <w:sz w:val="20"/>
          <w:szCs w:val="20"/>
        </w:rPr>
        <w:t xml:space="preserve">- Evaluar la incorporación de la innovación y replicación con otros productores, basándose en la demostración de la eficacia de la tecnología propuesta. </w:t>
      </w:r>
    </w:p>
    <w:p w:rsidR="002215CC" w:rsidRPr="00232D94" w:rsidRDefault="002215CC" w:rsidP="0006390A">
      <w:pPr>
        <w:pStyle w:val="ListParagraph"/>
        <w:widowControl/>
        <w:ind w:left="851"/>
        <w:jc w:val="both"/>
        <w:rPr>
          <w:sz w:val="20"/>
          <w:szCs w:val="20"/>
        </w:rPr>
      </w:pPr>
    </w:p>
    <w:p w:rsidR="002215CC" w:rsidRPr="00571CCE" w:rsidRDefault="002215CC" w:rsidP="0006390A">
      <w:pPr>
        <w:pStyle w:val="ListParagraph"/>
        <w:widowControl/>
        <w:ind w:left="851"/>
        <w:jc w:val="both"/>
        <w:rPr>
          <w:b/>
          <w:sz w:val="20"/>
          <w:szCs w:val="20"/>
        </w:rPr>
      </w:pPr>
      <w:r w:rsidRPr="00571CCE">
        <w:rPr>
          <w:b/>
          <w:sz w:val="20"/>
          <w:szCs w:val="20"/>
        </w:rPr>
        <w:t>Componente mejoramiento del manejo de sistemas de producción agropecuarios mixtos</w:t>
      </w:r>
    </w:p>
    <w:p w:rsidR="002215CC" w:rsidRPr="00232D94" w:rsidRDefault="002215CC" w:rsidP="0006390A">
      <w:pPr>
        <w:pStyle w:val="ListParagraph"/>
        <w:widowControl/>
        <w:ind w:left="851"/>
        <w:jc w:val="both"/>
        <w:rPr>
          <w:sz w:val="20"/>
          <w:szCs w:val="20"/>
        </w:rPr>
      </w:pPr>
      <w:r w:rsidRPr="00232D94">
        <w:rPr>
          <w:sz w:val="20"/>
          <w:szCs w:val="20"/>
        </w:rPr>
        <w:t>Objetivo general</w:t>
      </w:r>
    </w:p>
    <w:p w:rsidR="002215CC" w:rsidRPr="00232D94" w:rsidRDefault="002215CC" w:rsidP="0006390A">
      <w:pPr>
        <w:pStyle w:val="ListParagraph"/>
        <w:widowControl/>
        <w:ind w:left="851"/>
        <w:jc w:val="both"/>
        <w:rPr>
          <w:sz w:val="20"/>
          <w:szCs w:val="20"/>
        </w:rPr>
      </w:pPr>
      <w:r w:rsidRPr="00232D94">
        <w:rPr>
          <w:sz w:val="20"/>
          <w:szCs w:val="20"/>
        </w:rPr>
        <w:t>Consolidar el área de producción agropecuaria como línea de investigación, desarrollo y transferencia de la UNSE para ofrecer a los productores de agricultura familiar la provisión de alternativas de producción ambiental y económicamente sostenibles.</w:t>
      </w:r>
    </w:p>
    <w:p w:rsidR="002215CC" w:rsidRPr="00232D94" w:rsidRDefault="002215CC" w:rsidP="0006390A">
      <w:pPr>
        <w:pStyle w:val="ListParagraph"/>
        <w:widowControl/>
        <w:ind w:left="851"/>
        <w:jc w:val="both"/>
        <w:rPr>
          <w:sz w:val="20"/>
          <w:szCs w:val="20"/>
        </w:rPr>
      </w:pPr>
    </w:p>
    <w:p w:rsidR="002215CC" w:rsidRPr="00232D94" w:rsidRDefault="002215CC" w:rsidP="0006390A">
      <w:pPr>
        <w:pStyle w:val="ListParagraph"/>
        <w:widowControl/>
        <w:ind w:left="851"/>
        <w:jc w:val="both"/>
        <w:rPr>
          <w:sz w:val="20"/>
          <w:szCs w:val="20"/>
        </w:rPr>
      </w:pPr>
      <w:r w:rsidRPr="00232D94">
        <w:rPr>
          <w:sz w:val="20"/>
          <w:szCs w:val="20"/>
        </w:rPr>
        <w:t>Objetivos específicos</w:t>
      </w:r>
    </w:p>
    <w:p w:rsidR="002215CC" w:rsidRPr="00232D94" w:rsidRDefault="002215CC" w:rsidP="0006390A">
      <w:pPr>
        <w:pStyle w:val="ListParagraph"/>
        <w:widowControl/>
        <w:ind w:left="851"/>
        <w:jc w:val="both"/>
        <w:rPr>
          <w:sz w:val="20"/>
          <w:szCs w:val="20"/>
        </w:rPr>
      </w:pPr>
      <w:r w:rsidRPr="00232D94">
        <w:rPr>
          <w:sz w:val="20"/>
          <w:szCs w:val="20"/>
        </w:rPr>
        <w:t>- Contribuir al diagnóstico participativo de casos de estudio de agricultores familiares con énfasis en aspectos productivos y ambientales.</w:t>
      </w:r>
    </w:p>
    <w:p w:rsidR="002215CC" w:rsidRPr="00232D94" w:rsidRDefault="002215CC" w:rsidP="0006390A">
      <w:pPr>
        <w:pStyle w:val="ListParagraph"/>
        <w:widowControl/>
        <w:ind w:left="851"/>
        <w:jc w:val="both"/>
        <w:rPr>
          <w:sz w:val="20"/>
          <w:szCs w:val="20"/>
        </w:rPr>
      </w:pPr>
      <w:r w:rsidRPr="00232D94">
        <w:rPr>
          <w:sz w:val="20"/>
          <w:szCs w:val="20"/>
        </w:rPr>
        <w:t>- Validar las tecnologías de manejo, que optimicen la productividad y disminuyan  el riesgo ambiental, de sistemas agropecuarios mixtos que utilizan habitualmente los agricultores familiares.</w:t>
      </w:r>
    </w:p>
    <w:p w:rsidR="002215CC" w:rsidRPr="00232D94" w:rsidRDefault="002215CC" w:rsidP="0006390A">
      <w:pPr>
        <w:pStyle w:val="ListParagraph"/>
        <w:widowControl/>
        <w:ind w:left="851"/>
        <w:jc w:val="both"/>
        <w:rPr>
          <w:sz w:val="20"/>
          <w:szCs w:val="20"/>
        </w:rPr>
      </w:pPr>
      <w:r w:rsidRPr="00232D94">
        <w:rPr>
          <w:sz w:val="20"/>
          <w:szCs w:val="20"/>
        </w:rPr>
        <w:t>- Incorporar nuevas tecnologías de manejo de sistemas  agropecuarios mixtos que involucren la implementación de nuevas prácticas que optimicen la productividad, conserven el suelo y disminuyan  el riesgo ambiental.</w:t>
      </w:r>
    </w:p>
    <w:p w:rsidR="002215CC" w:rsidRPr="00232D94" w:rsidRDefault="002215CC" w:rsidP="0006390A">
      <w:pPr>
        <w:pStyle w:val="ListParagraph"/>
        <w:widowControl/>
        <w:ind w:left="851"/>
        <w:jc w:val="both"/>
        <w:rPr>
          <w:sz w:val="20"/>
          <w:szCs w:val="20"/>
        </w:rPr>
      </w:pPr>
      <w:r w:rsidRPr="00232D94">
        <w:rPr>
          <w:sz w:val="20"/>
          <w:szCs w:val="20"/>
        </w:rPr>
        <w:t>- Evaluar la incorporación de las replicaciones e innovaciones con otros productores, con base demostrativa.</w:t>
      </w:r>
    </w:p>
    <w:p w:rsidR="002215CC" w:rsidRPr="00232D94" w:rsidRDefault="002215CC" w:rsidP="0006390A">
      <w:pPr>
        <w:pStyle w:val="ListParagraph"/>
        <w:widowControl/>
        <w:ind w:left="851"/>
        <w:jc w:val="both"/>
        <w:rPr>
          <w:sz w:val="20"/>
          <w:szCs w:val="20"/>
        </w:rPr>
      </w:pPr>
    </w:p>
    <w:p w:rsidR="002215CC" w:rsidRPr="00571CCE" w:rsidRDefault="002215CC" w:rsidP="0006390A">
      <w:pPr>
        <w:pStyle w:val="ListParagraph"/>
        <w:widowControl/>
        <w:ind w:left="851"/>
        <w:jc w:val="both"/>
        <w:rPr>
          <w:b/>
          <w:sz w:val="20"/>
          <w:szCs w:val="20"/>
        </w:rPr>
      </w:pPr>
      <w:r w:rsidRPr="00571CCE">
        <w:rPr>
          <w:b/>
          <w:sz w:val="20"/>
          <w:szCs w:val="20"/>
        </w:rPr>
        <w:t>Componente incorporación fuentes de energías renovables</w:t>
      </w:r>
    </w:p>
    <w:p w:rsidR="002215CC" w:rsidRPr="00232D94" w:rsidRDefault="002215CC" w:rsidP="0006390A">
      <w:pPr>
        <w:pStyle w:val="ListParagraph"/>
        <w:widowControl/>
        <w:ind w:left="851"/>
        <w:jc w:val="both"/>
        <w:rPr>
          <w:sz w:val="20"/>
          <w:szCs w:val="20"/>
        </w:rPr>
      </w:pPr>
      <w:r w:rsidRPr="00232D94">
        <w:rPr>
          <w:sz w:val="20"/>
          <w:szCs w:val="20"/>
        </w:rPr>
        <w:t>Objetivo general</w:t>
      </w:r>
    </w:p>
    <w:p w:rsidR="002215CC" w:rsidRPr="00232D94" w:rsidRDefault="002215CC" w:rsidP="0006390A">
      <w:pPr>
        <w:pStyle w:val="ListParagraph"/>
        <w:widowControl/>
        <w:ind w:left="851"/>
        <w:jc w:val="both"/>
        <w:rPr>
          <w:sz w:val="20"/>
          <w:szCs w:val="20"/>
        </w:rPr>
      </w:pPr>
      <w:r w:rsidRPr="00232D94">
        <w:rPr>
          <w:sz w:val="20"/>
          <w:szCs w:val="20"/>
        </w:rPr>
        <w:t>Estimular la incorporación de fuentes de energía eléctrica y térmica a través de fuentes renovables por parte de productores agropecuarios de economía familiar en la provincia de Santiago del Estero y el NOA.</w:t>
      </w:r>
    </w:p>
    <w:p w:rsidR="002215CC" w:rsidRPr="00232D94" w:rsidRDefault="002215CC" w:rsidP="0006390A">
      <w:pPr>
        <w:pStyle w:val="ListParagraph"/>
        <w:widowControl/>
        <w:ind w:left="851"/>
        <w:jc w:val="both"/>
        <w:rPr>
          <w:sz w:val="20"/>
          <w:szCs w:val="20"/>
        </w:rPr>
      </w:pPr>
      <w:r w:rsidRPr="00232D94">
        <w:rPr>
          <w:sz w:val="20"/>
          <w:szCs w:val="20"/>
        </w:rPr>
        <w:t xml:space="preserve">Consolidar un equipo de investigación y transferencia relacionado con las fuentes de energía eléctrica y térmica renovables en la UNSE que desarrolle e implemente innovaciones técnicas ajustadas a las demandas persistentes en la región. </w:t>
      </w:r>
    </w:p>
    <w:p w:rsidR="002215CC" w:rsidRPr="00232D94" w:rsidRDefault="002215CC" w:rsidP="0006390A">
      <w:pPr>
        <w:pStyle w:val="ListParagraph"/>
        <w:widowControl/>
        <w:ind w:left="851"/>
        <w:jc w:val="both"/>
        <w:rPr>
          <w:sz w:val="20"/>
          <w:szCs w:val="20"/>
        </w:rPr>
      </w:pPr>
    </w:p>
    <w:p w:rsidR="002215CC" w:rsidRPr="00232D94" w:rsidRDefault="002215CC" w:rsidP="0006390A">
      <w:pPr>
        <w:pStyle w:val="ListParagraph"/>
        <w:widowControl/>
        <w:ind w:left="851"/>
        <w:jc w:val="both"/>
        <w:rPr>
          <w:sz w:val="20"/>
          <w:szCs w:val="20"/>
        </w:rPr>
      </w:pPr>
      <w:r w:rsidRPr="00232D94">
        <w:rPr>
          <w:sz w:val="20"/>
          <w:szCs w:val="20"/>
        </w:rPr>
        <w:t>Objetivos específicos</w:t>
      </w:r>
    </w:p>
    <w:p w:rsidR="002215CC" w:rsidRPr="00232D94" w:rsidRDefault="002215CC" w:rsidP="0006390A">
      <w:pPr>
        <w:pStyle w:val="ListParagraph"/>
        <w:widowControl/>
        <w:ind w:left="851"/>
        <w:jc w:val="both"/>
        <w:rPr>
          <w:sz w:val="20"/>
          <w:szCs w:val="20"/>
        </w:rPr>
      </w:pPr>
      <w:r w:rsidRPr="00232D94">
        <w:rPr>
          <w:sz w:val="20"/>
          <w:szCs w:val="20"/>
        </w:rPr>
        <w:t>- Identificar las necesidades en relación a fuentes energéticas que tienen los productores familiares identificados como escenarios testigos en el marco del proyecto.</w:t>
      </w:r>
    </w:p>
    <w:p w:rsidR="002215CC" w:rsidRPr="00232D94" w:rsidRDefault="002215CC" w:rsidP="0006390A">
      <w:pPr>
        <w:pStyle w:val="ListParagraph"/>
        <w:widowControl/>
        <w:ind w:left="851"/>
        <w:jc w:val="both"/>
        <w:rPr>
          <w:sz w:val="20"/>
          <w:szCs w:val="20"/>
        </w:rPr>
      </w:pPr>
      <w:r w:rsidRPr="00232D94">
        <w:rPr>
          <w:sz w:val="20"/>
          <w:szCs w:val="20"/>
        </w:rPr>
        <w:t xml:space="preserve">- Establecer tipos de energía renovables óptimas para ser incorporadas a cada segmento de productores familiares según sus posibilidades y demandas vinculadas a los sistemas productivos. </w:t>
      </w:r>
    </w:p>
    <w:p w:rsidR="002215CC" w:rsidRPr="00232D94" w:rsidRDefault="002215CC" w:rsidP="0006390A">
      <w:pPr>
        <w:pStyle w:val="ListParagraph"/>
        <w:widowControl/>
        <w:ind w:left="851"/>
        <w:jc w:val="both"/>
        <w:rPr>
          <w:sz w:val="20"/>
          <w:szCs w:val="20"/>
        </w:rPr>
      </w:pPr>
      <w:r w:rsidRPr="00232D94">
        <w:rPr>
          <w:sz w:val="20"/>
          <w:szCs w:val="20"/>
        </w:rPr>
        <w:t>-Replicar con productores ubicados en la zona de las unidades testigo los resultados alcanzados producto de la incorporación de energías a través de fuentes alternativas.</w:t>
      </w:r>
    </w:p>
    <w:p w:rsidR="002215CC" w:rsidRDefault="002215CC" w:rsidP="0006390A">
      <w:r w:rsidRPr="00232D94">
        <w:rPr>
          <w:sz w:val="20"/>
          <w:szCs w:val="20"/>
        </w:rPr>
        <w:t>-Consolidar un equipo de investigación y desarrollo técnico vinculado a las energías renovables en la UNSE que permita generar innovaciones a partir de las demandas persistentes en la región y contribuir a la formación de estudiantes e investigadores vinculados a la temática.</w:t>
      </w:r>
    </w:p>
    <w:sectPr w:rsidR="002215CC" w:rsidSect="0083231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icrosoft Sans Serif">
    <w:panose1 w:val="020B0604020202020204"/>
    <w:charset w:val="00"/>
    <w:family w:val="swiss"/>
    <w:pitch w:val="variable"/>
    <w:sig w:usb0="61002BDF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390A"/>
    <w:rsid w:val="0006390A"/>
    <w:rsid w:val="002215CC"/>
    <w:rsid w:val="00232D94"/>
    <w:rsid w:val="002D0D67"/>
    <w:rsid w:val="00454CA8"/>
    <w:rsid w:val="00571CCE"/>
    <w:rsid w:val="00804B04"/>
    <w:rsid w:val="0083231B"/>
    <w:rsid w:val="00BD78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CR" w:eastAsia="es-C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90A"/>
    <w:pPr>
      <w:widowControl w:val="0"/>
      <w:spacing w:after="200" w:line="276" w:lineRule="auto"/>
    </w:pPr>
    <w:rPr>
      <w:rFonts w:cs="Microsoft Sans Serif"/>
      <w:sz w:val="18"/>
      <w:szCs w:val="18"/>
      <w:lang w:val="es-AR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6390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71CCE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3</Pages>
  <Words>1278</Words>
  <Characters>7030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Proyecto D-TEC 2013 Nº 0016/13 </dc:title>
  <dc:subject/>
  <dc:creator>unse</dc:creator>
  <cp:keywords/>
  <dc:description/>
  <cp:lastModifiedBy>lolo</cp:lastModifiedBy>
  <cp:revision>2</cp:revision>
  <dcterms:created xsi:type="dcterms:W3CDTF">2014-11-03T17:02:00Z</dcterms:created>
  <dcterms:modified xsi:type="dcterms:W3CDTF">2014-11-03T17:02:00Z</dcterms:modified>
</cp:coreProperties>
</file>